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A1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XX学院（学部）2025—2026年度先进集体与先进个人评选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组织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机构及评选流程</w:t>
      </w:r>
    </w:p>
    <w:p w14:paraId="1BDF487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一、评选组织机构</w:t>
      </w:r>
    </w:p>
    <w:p w14:paraId="290D7CF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（一）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学院（学部）评选领导小组</w:t>
      </w:r>
    </w:p>
    <w:p w14:paraId="11E4DC5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组成要求</w:t>
      </w:r>
    </w:p>
    <w:p w14:paraId="4A21F34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2.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主要职责</w:t>
      </w:r>
    </w:p>
    <w:p w14:paraId="43BADDE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（二）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学院（学部）评选委员会</w:t>
      </w:r>
    </w:p>
    <w:p w14:paraId="72864BB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组成要求</w:t>
      </w:r>
    </w:p>
    <w:p w14:paraId="4C770EA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2.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主要职责</w:t>
      </w:r>
    </w:p>
    <w:p w14:paraId="470AEF7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二、评选流程</w:t>
      </w:r>
    </w:p>
    <w:p w14:paraId="6FA603B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1.</w:t>
      </w: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发布通知</w:t>
      </w:r>
    </w:p>
    <w:p w14:paraId="228AE06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808080" w:themeColor="background1" w:themeShade="8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808080" w:themeColor="background1" w:themeShade="80"/>
          <w:sz w:val="32"/>
          <w:szCs w:val="40"/>
          <w:lang w:val="en-US" w:eastAsia="zh-CN"/>
        </w:rPr>
        <w:t>例：X月XX日，XX学院（学部）团委面向学院发布评选通知。</w:t>
      </w:r>
    </w:p>
    <w:p w14:paraId="13CE87C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团支部推优</w:t>
      </w:r>
    </w:p>
    <w:p w14:paraId="72ADA71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资格审查</w:t>
      </w:r>
    </w:p>
    <w:p w14:paraId="7101755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联评答辩</w:t>
      </w:r>
    </w:p>
    <w:p w14:paraId="0CC09EB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808080" w:themeColor="background1" w:themeShade="8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808080" w:themeColor="background1" w:themeShade="80"/>
          <w:sz w:val="32"/>
          <w:szCs w:val="40"/>
          <w:lang w:val="en-US" w:eastAsia="zh-CN"/>
        </w:rPr>
        <w:t>（注：结合学院（学部）实际情况开展）</w:t>
      </w:r>
    </w:p>
    <w:p w14:paraId="300A8B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5.学院（学部）公示</w:t>
      </w:r>
    </w:p>
    <w:p w14:paraId="55A2843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6.异议处理</w:t>
      </w:r>
    </w:p>
    <w:p w14:paraId="24B3EE2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808080" w:themeColor="background1" w:themeShade="80"/>
          <w:sz w:val="32"/>
          <w:szCs w:val="40"/>
          <w:lang w:val="en-US" w:eastAsia="zh-CN"/>
        </w:rPr>
        <w:t>例：</w:t>
      </w:r>
      <w:r>
        <w:rPr>
          <w:rFonts w:hint="default" w:ascii="Times New Roman" w:hAnsi="Times New Roman" w:eastAsia="方正仿宋简体" w:cs="Times New Roman"/>
          <w:color w:val="808080" w:themeColor="background1" w:themeShade="80"/>
          <w:sz w:val="32"/>
          <w:szCs w:val="40"/>
          <w:lang w:val="en-US" w:eastAsia="zh-CN"/>
        </w:rPr>
        <w:t>对评选过程、结果有异议的，可在公示期内以书面形式向学院（学部）评选领导小组提出，异议材料需写明异议理由、事实依据，并签署真实姓名，匿名异议不予受理。学院（学部）在收到异议材料后，须在3个工作日内开展调查核实，形成处理意见并反馈异议提出人，调查核实结果同时备案。</w:t>
      </w:r>
    </w:p>
    <w:p w14:paraId="2F42002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</w:p>
    <w:p w14:paraId="4D03BB8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</w:p>
    <w:p w14:paraId="62C7CDC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 xml:space="preserve">学生工作负责人（签字）：                   </w:t>
      </w:r>
    </w:p>
    <w:p w14:paraId="1D97070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中共哈尔滨工业大学（威海）XX学院/书院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委员会</w:t>
      </w:r>
    </w:p>
    <w:p w14:paraId="3E00983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Times New Roman" w:hAnsi="Times New Roman" w:eastAsia="方正仿宋简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40"/>
          <w:lang w:val="en-US" w:eastAsia="zh-CN"/>
        </w:rPr>
        <w:t>2026年X月XX日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F7410"/>
    <w:rsid w:val="1F8F075A"/>
    <w:rsid w:val="2AC433E0"/>
    <w:rsid w:val="5C6C0F1F"/>
    <w:rsid w:val="79D1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344</Words>
  <Characters>368</Characters>
  <Lines>0</Lines>
  <Paragraphs>0</Paragraphs>
  <TotalTime>1</TotalTime>
  <ScaleCrop>false</ScaleCrop>
  <LinksUpToDate>false</LinksUpToDate>
  <CharactersWithSpaces>387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2026-03-30T12:20:00Z</dcterms:created>
  <dc:creator>HIT_xgc</dc:creator>
  <cp:lastModifiedBy>云腾1403147323</cp:lastModifiedBy>
  <dcterms:modified xsi:type="dcterms:W3CDTF">2026-04-02T09:28:24Z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eyJoZGlkIjoiZjZkODM4ODFmMzI4Mjg1M2JhY2ViMzNiYTQwNjQ1YzYiLCJ1c2VySWQiOiIxNzMwNTk2NCJ9</vt:lpwstr>
  </property>
  <property fmtid="{D5CDD505-2E9C-101B-9397-08002B2CF9AE}" pid="4" name="ICV">
    <vt:lpwstr>DBD93D654356484CA93A615B16924FB8_12</vt:lpwstr>
  </property>
</Properties>
</file>